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CFE1" w14:textId="032C52C2" w:rsidR="004C7C81" w:rsidRDefault="004C7C81" w:rsidP="004C7C81">
      <w:pPr>
        <w:shd w:val="clear" w:color="auto" w:fill="FFFFFF"/>
        <w:spacing w:after="0" w:line="240" w:lineRule="auto"/>
        <w:jc w:val="center"/>
        <w:textAlignment w:val="baseline"/>
        <w:rPr>
          <w:rFonts w:ascii="Open Sans" w:eastAsia="Times New Roman" w:hAnsi="Open Sans" w:cs="Open Sans"/>
          <w:b/>
          <w:bCs/>
          <w:color w:val="666666"/>
          <w:kern w:val="0"/>
          <w:sz w:val="20"/>
          <w:szCs w:val="20"/>
          <w:bdr w:val="none" w:sz="0" w:space="0" w:color="auto" w:frame="1"/>
          <w14:ligatures w14:val="none"/>
        </w:rPr>
      </w:pPr>
      <w:r w:rsidRPr="004C7C81">
        <w:rPr>
          <w:rFonts w:ascii="Open Sans" w:eastAsia="Times New Roman" w:hAnsi="Open Sans" w:cs="Open Sans"/>
          <w:b/>
          <w:bCs/>
          <w:color w:val="666666"/>
          <w:kern w:val="0"/>
          <w:sz w:val="20"/>
          <w:szCs w:val="20"/>
          <w:bdr w:val="none" w:sz="0" w:space="0" w:color="auto" w:frame="1"/>
          <w14:ligatures w14:val="none"/>
        </w:rPr>
        <w:t xml:space="preserve">CALL </w:t>
      </w:r>
      <w:r>
        <w:rPr>
          <w:rFonts w:ascii="Open Sans" w:eastAsia="Times New Roman" w:hAnsi="Open Sans" w:cs="Open Sans"/>
          <w:b/>
          <w:bCs/>
          <w:color w:val="666666"/>
          <w:kern w:val="0"/>
          <w:sz w:val="20"/>
          <w:szCs w:val="20"/>
          <w:bdr w:val="none" w:sz="0" w:space="0" w:color="auto" w:frame="1"/>
          <w14:ligatures w14:val="none"/>
        </w:rPr>
        <w:t>FOR ART</w:t>
      </w:r>
    </w:p>
    <w:p w14:paraId="70DBEB49" w14:textId="77777777" w:rsidR="004C7C81" w:rsidRDefault="004C7C81" w:rsidP="004C7C81">
      <w:pPr>
        <w:shd w:val="clear" w:color="auto" w:fill="FFFFFF"/>
        <w:spacing w:after="0" w:line="240" w:lineRule="auto"/>
        <w:textAlignment w:val="baseline"/>
        <w:rPr>
          <w:rFonts w:ascii="Open Sans" w:eastAsia="Times New Roman" w:hAnsi="Open Sans" w:cs="Open Sans"/>
          <w:b/>
          <w:bCs/>
          <w:color w:val="666666"/>
          <w:kern w:val="0"/>
          <w:sz w:val="20"/>
          <w:szCs w:val="20"/>
          <w:bdr w:val="none" w:sz="0" w:space="0" w:color="auto" w:frame="1"/>
          <w14:ligatures w14:val="none"/>
        </w:rPr>
      </w:pPr>
    </w:p>
    <w:p w14:paraId="3FE204F4" w14:textId="08BAEB83" w:rsidR="004C7C81" w:rsidRDefault="004C7C81" w:rsidP="004C7C81">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Pr>
          <w:rFonts w:ascii="Open Sans" w:eastAsia="Times New Roman" w:hAnsi="Open Sans" w:cs="Open Sans"/>
          <w:b/>
          <w:bCs/>
          <w:color w:val="666666"/>
          <w:kern w:val="0"/>
          <w:sz w:val="20"/>
          <w:szCs w:val="20"/>
          <w:bdr w:val="none" w:sz="0" w:space="0" w:color="auto" w:frame="1"/>
          <w14:ligatures w14:val="none"/>
        </w:rPr>
        <w:t xml:space="preserve">Type of Design: </w:t>
      </w:r>
      <w:r w:rsidRPr="004C7C81">
        <w:rPr>
          <w:rFonts w:ascii="Open Sans" w:eastAsia="Times New Roman" w:hAnsi="Open Sans" w:cs="Open Sans"/>
          <w:color w:val="666666"/>
          <w:kern w:val="0"/>
          <w:sz w:val="20"/>
          <w:szCs w:val="20"/>
          <w:bdr w:val="none" w:sz="0" w:space="0" w:color="auto" w:frame="1"/>
          <w14:ligatures w14:val="none"/>
        </w:rPr>
        <w:t xml:space="preserve"> Logo</w:t>
      </w:r>
    </w:p>
    <w:p w14:paraId="7D6CBC37" w14:textId="77777777" w:rsidR="00791399" w:rsidRPr="004C7C81" w:rsidRDefault="00791399"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p>
    <w:p w14:paraId="58A6EBFD" w14:textId="66729F85" w:rsidR="004C7C81" w:rsidRDefault="004C7C81" w:rsidP="004C7C81">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sidRPr="004C7C81">
        <w:rPr>
          <w:rFonts w:ascii="Open Sans" w:eastAsia="Times New Roman" w:hAnsi="Open Sans" w:cs="Open Sans"/>
          <w:b/>
          <w:bCs/>
          <w:color w:val="666666"/>
          <w:kern w:val="0"/>
          <w:sz w:val="20"/>
          <w:szCs w:val="20"/>
          <w:bdr w:val="none" w:sz="0" w:space="0" w:color="auto" w:frame="1"/>
          <w14:ligatures w14:val="none"/>
        </w:rPr>
        <w:t>Name of Venue or Event:</w:t>
      </w:r>
      <w:r>
        <w:rPr>
          <w:rFonts w:ascii="Open Sans" w:eastAsia="Times New Roman" w:hAnsi="Open Sans" w:cs="Open Sans"/>
          <w:b/>
          <w:bCs/>
          <w:color w:val="666666"/>
          <w:kern w:val="0"/>
          <w:sz w:val="20"/>
          <w:szCs w:val="20"/>
          <w:bdr w:val="none" w:sz="0" w:space="0" w:color="auto" w:frame="1"/>
          <w14:ligatures w14:val="none"/>
        </w:rPr>
        <w:t xml:space="preserve"> </w:t>
      </w:r>
      <w:r w:rsidRPr="004C7C81">
        <w:rPr>
          <w:rFonts w:ascii="Open Sans" w:eastAsia="Times New Roman" w:hAnsi="Open Sans" w:cs="Open Sans"/>
          <w:color w:val="666666"/>
          <w:kern w:val="0"/>
          <w:sz w:val="20"/>
          <w:szCs w:val="20"/>
          <w:bdr w:val="none" w:sz="0" w:space="0" w:color="auto" w:frame="1"/>
          <w14:ligatures w14:val="none"/>
        </w:rPr>
        <w:t>Blueberry Dash</w:t>
      </w:r>
      <w:r>
        <w:rPr>
          <w:rFonts w:ascii="Open Sans" w:eastAsia="Times New Roman" w:hAnsi="Open Sans" w:cs="Open Sans"/>
          <w:color w:val="666666"/>
          <w:kern w:val="0"/>
          <w:sz w:val="20"/>
          <w:szCs w:val="20"/>
          <w:bdr w:val="none" w:sz="0" w:space="0" w:color="auto" w:frame="1"/>
          <w14:ligatures w14:val="none"/>
        </w:rPr>
        <w:t xml:space="preserve"> </w:t>
      </w:r>
      <w:r w:rsidRPr="004C7C81">
        <w:rPr>
          <w:rFonts w:ascii="Open Sans" w:eastAsia="Times New Roman" w:hAnsi="Open Sans" w:cs="Open Sans"/>
          <w:color w:val="666666"/>
          <w:kern w:val="0"/>
          <w:sz w:val="20"/>
          <w:szCs w:val="20"/>
          <w:bdr w:val="none" w:sz="0" w:space="0" w:color="auto" w:frame="1"/>
          <w14:ligatures w14:val="none"/>
        </w:rPr>
        <w:t>(Walk-A-Thon 2.0)</w:t>
      </w:r>
    </w:p>
    <w:p w14:paraId="1AE68462" w14:textId="77777777" w:rsidR="00791399" w:rsidRDefault="00791399" w:rsidP="004C7C81">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p>
    <w:p w14:paraId="1014FF47" w14:textId="53AD44EE" w:rsidR="004C7C81" w:rsidRDefault="004C7C81" w:rsidP="004C7C81">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sidRPr="004C7C81">
        <w:rPr>
          <w:rFonts w:ascii="Open Sans" w:eastAsia="Times New Roman" w:hAnsi="Open Sans" w:cs="Open Sans"/>
          <w:b/>
          <w:bCs/>
          <w:color w:val="666666"/>
          <w:kern w:val="0"/>
          <w:sz w:val="20"/>
          <w:szCs w:val="20"/>
          <w:bdr w:val="none" w:sz="0" w:space="0" w:color="auto" w:frame="1"/>
          <w14:ligatures w14:val="none"/>
        </w:rPr>
        <w:t>Additional Event Information:</w:t>
      </w:r>
      <w:r>
        <w:rPr>
          <w:rFonts w:ascii="Open Sans" w:eastAsia="Times New Roman" w:hAnsi="Open Sans" w:cs="Open Sans"/>
          <w:b/>
          <w:bCs/>
          <w:color w:val="666666"/>
          <w:kern w:val="0"/>
          <w:sz w:val="20"/>
          <w:szCs w:val="20"/>
          <w:bdr w:val="none" w:sz="0" w:space="0" w:color="auto" w:frame="1"/>
          <w14:ligatures w14:val="none"/>
        </w:rPr>
        <w:t xml:space="preserve"> </w:t>
      </w:r>
      <w:r w:rsidR="00CE3144">
        <w:rPr>
          <w:rFonts w:ascii="Open Sans" w:eastAsia="Times New Roman" w:hAnsi="Open Sans" w:cs="Open Sans"/>
          <w:color w:val="666666"/>
          <w:kern w:val="0"/>
          <w:sz w:val="20"/>
          <w:szCs w:val="20"/>
          <w:bdr w:val="none" w:sz="0" w:space="0" w:color="auto" w:frame="1"/>
          <w14:ligatures w14:val="none"/>
        </w:rPr>
        <w:t>Walk</w:t>
      </w:r>
      <w:r w:rsidR="00BB7969">
        <w:rPr>
          <w:rFonts w:ascii="Open Sans" w:eastAsia="Times New Roman" w:hAnsi="Open Sans" w:cs="Open Sans"/>
          <w:color w:val="666666"/>
          <w:kern w:val="0"/>
          <w:sz w:val="20"/>
          <w:szCs w:val="20"/>
          <w:bdr w:val="none" w:sz="0" w:space="0" w:color="auto" w:frame="1"/>
          <w14:ligatures w14:val="none"/>
        </w:rPr>
        <w:t>,</w:t>
      </w:r>
      <w:r w:rsidR="00CE3144">
        <w:rPr>
          <w:rFonts w:ascii="Open Sans" w:eastAsia="Times New Roman" w:hAnsi="Open Sans" w:cs="Open Sans"/>
          <w:color w:val="666666"/>
          <w:kern w:val="0"/>
          <w:sz w:val="20"/>
          <w:szCs w:val="20"/>
          <w:bdr w:val="none" w:sz="0" w:space="0" w:color="auto" w:frame="1"/>
          <w14:ligatures w14:val="none"/>
        </w:rPr>
        <w:t xml:space="preserve"> Run</w:t>
      </w:r>
      <w:r w:rsidR="00BB7969">
        <w:rPr>
          <w:rFonts w:ascii="Open Sans" w:eastAsia="Times New Roman" w:hAnsi="Open Sans" w:cs="Open Sans"/>
          <w:color w:val="666666"/>
          <w:kern w:val="0"/>
          <w:sz w:val="20"/>
          <w:szCs w:val="20"/>
          <w:bdr w:val="none" w:sz="0" w:space="0" w:color="auto" w:frame="1"/>
          <w14:ligatures w14:val="none"/>
        </w:rPr>
        <w:t xml:space="preserve"> or Bike (mobility devices are welcome)</w:t>
      </w:r>
      <w:r w:rsidRPr="004C7C81">
        <w:rPr>
          <w:rFonts w:ascii="Open Sans" w:eastAsia="Times New Roman" w:hAnsi="Open Sans" w:cs="Open Sans"/>
          <w:color w:val="666666"/>
          <w:kern w:val="0"/>
          <w:sz w:val="20"/>
          <w:szCs w:val="20"/>
          <w:bdr w:val="none" w:sz="0" w:space="0" w:color="auto" w:frame="1"/>
          <w14:ligatures w14:val="none"/>
        </w:rPr>
        <w:t xml:space="preserve"> up to </w:t>
      </w:r>
      <w:r w:rsidR="00BB7969">
        <w:rPr>
          <w:rFonts w:ascii="Open Sans" w:eastAsia="Times New Roman" w:hAnsi="Open Sans" w:cs="Open Sans"/>
          <w:color w:val="666666"/>
          <w:kern w:val="0"/>
          <w:sz w:val="20"/>
          <w:szCs w:val="20"/>
          <w:bdr w:val="none" w:sz="0" w:space="0" w:color="auto" w:frame="1"/>
          <w14:ligatures w14:val="none"/>
        </w:rPr>
        <w:t>a 5</w:t>
      </w:r>
      <w:proofErr w:type="gramStart"/>
      <w:r w:rsidR="00BB7969">
        <w:rPr>
          <w:rFonts w:ascii="Open Sans" w:eastAsia="Times New Roman" w:hAnsi="Open Sans" w:cs="Open Sans"/>
          <w:color w:val="666666"/>
          <w:kern w:val="0"/>
          <w:sz w:val="20"/>
          <w:szCs w:val="20"/>
          <w:bdr w:val="none" w:sz="0" w:space="0" w:color="auto" w:frame="1"/>
          <w14:ligatures w14:val="none"/>
        </w:rPr>
        <w:t>K</w:t>
      </w:r>
      <w:r w:rsidRPr="004C7C81">
        <w:rPr>
          <w:rFonts w:ascii="Open Sans" w:eastAsia="Times New Roman" w:hAnsi="Open Sans" w:cs="Open Sans"/>
          <w:color w:val="666666"/>
          <w:kern w:val="0"/>
          <w:sz w:val="20"/>
          <w:szCs w:val="20"/>
          <w:bdr w:val="none" w:sz="0" w:space="0" w:color="auto" w:frame="1"/>
          <w14:ligatures w14:val="none"/>
        </w:rPr>
        <w:t xml:space="preserve"> along</w:t>
      </w:r>
      <w:proofErr w:type="gramEnd"/>
      <w:r w:rsidRPr="004C7C81">
        <w:rPr>
          <w:rFonts w:ascii="Open Sans" w:eastAsia="Times New Roman" w:hAnsi="Open Sans" w:cs="Open Sans"/>
          <w:color w:val="666666"/>
          <w:kern w:val="0"/>
          <w:sz w:val="20"/>
          <w:szCs w:val="20"/>
          <w:bdr w:val="none" w:sz="0" w:space="0" w:color="auto" w:frame="1"/>
          <w14:ligatures w14:val="none"/>
        </w:rPr>
        <w:t xml:space="preserve"> the </w:t>
      </w:r>
      <w:r w:rsidR="00BB7969">
        <w:rPr>
          <w:rFonts w:ascii="Open Sans" w:eastAsia="Times New Roman" w:hAnsi="Open Sans" w:cs="Open Sans"/>
          <w:color w:val="666666"/>
          <w:kern w:val="0"/>
          <w:sz w:val="20"/>
          <w:szCs w:val="20"/>
          <w:bdr w:val="none" w:sz="0" w:space="0" w:color="auto" w:frame="1"/>
          <w14:ligatures w14:val="none"/>
        </w:rPr>
        <w:t>South</w:t>
      </w:r>
      <w:r w:rsidRPr="004C7C81">
        <w:rPr>
          <w:rFonts w:ascii="Open Sans" w:eastAsia="Times New Roman" w:hAnsi="Open Sans" w:cs="Open Sans"/>
          <w:color w:val="666666"/>
          <w:kern w:val="0"/>
          <w:sz w:val="20"/>
          <w:szCs w:val="20"/>
          <w:bdr w:val="none" w:sz="0" w:space="0" w:color="auto" w:frame="1"/>
          <w14:ligatures w14:val="none"/>
        </w:rPr>
        <w:t xml:space="preserve"> Shore of</w:t>
      </w:r>
      <w:r>
        <w:rPr>
          <w:rFonts w:ascii="Open Sans" w:eastAsia="Times New Roman" w:hAnsi="Open Sans" w:cs="Open Sans"/>
          <w:b/>
          <w:bCs/>
          <w:color w:val="666666"/>
          <w:kern w:val="0"/>
          <w:sz w:val="20"/>
          <w:szCs w:val="20"/>
          <w:bdr w:val="none" w:sz="0" w:space="0" w:color="auto" w:frame="1"/>
          <w14:ligatures w14:val="none"/>
        </w:rPr>
        <w:t xml:space="preserve"> beautiful Crystal Lake! </w:t>
      </w:r>
      <w:r w:rsidR="00BB7969" w:rsidRPr="00BB7969">
        <w:rPr>
          <w:rFonts w:ascii="Open Sans" w:eastAsia="Times New Roman" w:hAnsi="Open Sans" w:cs="Open Sans"/>
          <w:color w:val="666666"/>
          <w:kern w:val="0"/>
          <w:sz w:val="20"/>
          <w:szCs w:val="20"/>
          <w:bdr w:val="none" w:sz="0" w:space="0" w:color="auto" w:frame="1"/>
          <w14:ligatures w14:val="none"/>
        </w:rPr>
        <w:t xml:space="preserve"> </w:t>
      </w:r>
      <w:r w:rsidRPr="004C7C81">
        <w:rPr>
          <w:rFonts w:ascii="Open Sans" w:eastAsia="Times New Roman" w:hAnsi="Open Sans" w:cs="Open Sans"/>
          <w:color w:val="666666"/>
          <w:kern w:val="0"/>
          <w:sz w:val="20"/>
          <w:szCs w:val="20"/>
          <w:bdr w:val="none" w:sz="0" w:space="0" w:color="auto" w:frame="1"/>
          <w14:ligatures w14:val="none"/>
        </w:rPr>
        <w:t>(Or the location of your choice if a virtual participant)</w:t>
      </w:r>
      <w:r w:rsidR="0092727C">
        <w:rPr>
          <w:rFonts w:ascii="Open Sans" w:eastAsia="Times New Roman" w:hAnsi="Open Sans" w:cs="Open Sans"/>
          <w:color w:val="666666"/>
          <w:kern w:val="0"/>
          <w:sz w:val="20"/>
          <w:szCs w:val="20"/>
          <w:bdr w:val="none" w:sz="0" w:space="0" w:color="auto" w:frame="1"/>
          <w14:ligatures w14:val="none"/>
        </w:rPr>
        <w:t>.</w:t>
      </w:r>
      <w:r>
        <w:rPr>
          <w:rFonts w:ascii="Open Sans" w:eastAsia="Times New Roman" w:hAnsi="Open Sans" w:cs="Open Sans"/>
          <w:b/>
          <w:bCs/>
          <w:color w:val="666666"/>
          <w:kern w:val="0"/>
          <w:sz w:val="20"/>
          <w:szCs w:val="20"/>
          <w:bdr w:val="none" w:sz="0" w:space="0" w:color="auto" w:frame="1"/>
          <w14:ligatures w14:val="none"/>
        </w:rPr>
        <w:t xml:space="preserve"> </w:t>
      </w:r>
      <w:r w:rsidRPr="004C7C81">
        <w:rPr>
          <w:rFonts w:ascii="Open Sans" w:eastAsia="Times New Roman" w:hAnsi="Open Sans" w:cs="Open Sans"/>
          <w:color w:val="666666"/>
          <w:kern w:val="0"/>
          <w:sz w:val="20"/>
          <w:szCs w:val="20"/>
          <w:bdr w:val="none" w:sz="0" w:space="0" w:color="auto" w:frame="1"/>
          <w14:ligatures w14:val="none"/>
        </w:rPr>
        <w:t>Blueberry Brunch</w:t>
      </w:r>
      <w:r>
        <w:rPr>
          <w:rFonts w:ascii="Open Sans" w:eastAsia="Times New Roman" w:hAnsi="Open Sans" w:cs="Open Sans"/>
          <w:color w:val="666666"/>
          <w:kern w:val="0"/>
          <w:sz w:val="20"/>
          <w:szCs w:val="20"/>
          <w:bdr w:val="none" w:sz="0" w:space="0" w:color="auto" w:frame="1"/>
          <w14:ligatures w14:val="none"/>
        </w:rPr>
        <w:t xml:space="preserve"> </w:t>
      </w:r>
      <w:proofErr w:type="gramStart"/>
      <w:r>
        <w:rPr>
          <w:rFonts w:ascii="Open Sans" w:eastAsia="Times New Roman" w:hAnsi="Open Sans" w:cs="Open Sans"/>
          <w:color w:val="666666"/>
          <w:kern w:val="0"/>
          <w:sz w:val="20"/>
          <w:szCs w:val="20"/>
          <w:bdr w:val="none" w:sz="0" w:space="0" w:color="auto" w:frame="1"/>
          <w14:ligatures w14:val="none"/>
        </w:rPr>
        <w:t>served</w:t>
      </w:r>
      <w:proofErr w:type="gramEnd"/>
      <w:r>
        <w:rPr>
          <w:rFonts w:ascii="Open Sans" w:eastAsia="Times New Roman" w:hAnsi="Open Sans" w:cs="Open Sans"/>
          <w:color w:val="666666"/>
          <w:kern w:val="0"/>
          <w:sz w:val="20"/>
          <w:szCs w:val="20"/>
          <w:bdr w:val="none" w:sz="0" w:space="0" w:color="auto" w:frame="1"/>
          <w14:ligatures w14:val="none"/>
        </w:rPr>
        <w:t xml:space="preserve"> to participants. </w:t>
      </w:r>
      <w:r w:rsidR="0092727C">
        <w:rPr>
          <w:rFonts w:ascii="Open Sans" w:eastAsia="Times New Roman" w:hAnsi="Open Sans" w:cs="Open Sans"/>
          <w:color w:val="666666"/>
          <w:kern w:val="0"/>
          <w:sz w:val="20"/>
          <w:szCs w:val="20"/>
          <w:bdr w:val="none" w:sz="0" w:space="0" w:color="auto" w:frame="1"/>
          <w14:ligatures w14:val="none"/>
        </w:rPr>
        <w:t xml:space="preserve">Logo tee shirts to the first 100 participants. </w:t>
      </w:r>
      <w:r w:rsidR="00BB7969">
        <w:rPr>
          <w:rFonts w:ascii="Open Sans" w:eastAsia="Times New Roman" w:hAnsi="Open Sans" w:cs="Open Sans"/>
          <w:color w:val="666666"/>
          <w:kern w:val="0"/>
          <w:sz w:val="20"/>
          <w:szCs w:val="20"/>
          <w:bdr w:val="none" w:sz="0" w:space="0" w:color="auto" w:frame="1"/>
          <w14:ligatures w14:val="none"/>
        </w:rPr>
        <w:t xml:space="preserve">The Dash is on an individual basis, on the participant’s own timeline on race day (must begin between 8 and 11 a.m.) 100% of </w:t>
      </w:r>
      <w:proofErr w:type="gramStart"/>
      <w:r w:rsidR="00BB7969">
        <w:rPr>
          <w:rFonts w:ascii="Open Sans" w:eastAsia="Times New Roman" w:hAnsi="Open Sans" w:cs="Open Sans"/>
          <w:color w:val="666666"/>
          <w:kern w:val="0"/>
          <w:sz w:val="20"/>
          <w:szCs w:val="20"/>
          <w:bdr w:val="none" w:sz="0" w:space="0" w:color="auto" w:frame="1"/>
          <w14:ligatures w14:val="none"/>
        </w:rPr>
        <w:t>proceeds to</w:t>
      </w:r>
      <w:proofErr w:type="gramEnd"/>
      <w:r w:rsidR="00BB7969">
        <w:rPr>
          <w:rFonts w:ascii="Open Sans" w:eastAsia="Times New Roman" w:hAnsi="Open Sans" w:cs="Open Sans"/>
          <w:color w:val="666666"/>
          <w:kern w:val="0"/>
          <w:sz w:val="20"/>
          <w:szCs w:val="20"/>
          <w:bdr w:val="none" w:sz="0" w:space="0" w:color="auto" w:frame="1"/>
          <w14:ligatures w14:val="none"/>
        </w:rPr>
        <w:t xml:space="preserve"> support the 25 different programs of Benzie Senior Resources, benefitting those age 60 and older in Benzie County.</w:t>
      </w:r>
    </w:p>
    <w:p w14:paraId="50937B83" w14:textId="77777777" w:rsidR="00791399" w:rsidRPr="004C7C81" w:rsidRDefault="00791399" w:rsidP="004C7C81">
      <w:pPr>
        <w:shd w:val="clear" w:color="auto" w:fill="FFFFFF"/>
        <w:spacing w:after="0" w:line="240" w:lineRule="auto"/>
        <w:textAlignment w:val="baseline"/>
        <w:rPr>
          <w:rFonts w:ascii="Open Sans" w:eastAsia="Times New Roman" w:hAnsi="Open Sans" w:cs="Open Sans"/>
          <w:b/>
          <w:bCs/>
          <w:color w:val="666666"/>
          <w:kern w:val="0"/>
          <w:sz w:val="20"/>
          <w:szCs w:val="20"/>
          <w14:ligatures w14:val="none"/>
        </w:rPr>
      </w:pPr>
    </w:p>
    <w:p w14:paraId="16B82F7D" w14:textId="44F637B1" w:rsidR="004C7C81" w:rsidRDefault="004C7C81"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r w:rsidRPr="004C7C81">
        <w:rPr>
          <w:rFonts w:ascii="Open Sans" w:eastAsia="Times New Roman" w:hAnsi="Open Sans" w:cs="Open Sans"/>
          <w:b/>
          <w:bCs/>
          <w:color w:val="666666"/>
          <w:kern w:val="0"/>
          <w:sz w:val="20"/>
          <w:szCs w:val="20"/>
          <w:bdr w:val="none" w:sz="0" w:space="0" w:color="auto" w:frame="1"/>
          <w14:ligatures w14:val="none"/>
        </w:rPr>
        <w:t>Work Media:</w:t>
      </w:r>
      <w:r w:rsidRPr="004C7C81">
        <w:rPr>
          <w:rFonts w:ascii="Open Sans" w:eastAsia="Times New Roman" w:hAnsi="Open Sans" w:cs="Open Sans"/>
          <w:color w:val="666666"/>
          <w:kern w:val="0"/>
          <w:sz w:val="20"/>
          <w:szCs w:val="20"/>
          <w14:ligatures w14:val="none"/>
        </w:rPr>
        <w:t> </w:t>
      </w:r>
      <w:r>
        <w:rPr>
          <w:rFonts w:ascii="Open Sans" w:eastAsia="Times New Roman" w:hAnsi="Open Sans" w:cs="Open Sans"/>
          <w:color w:val="666666"/>
          <w:kern w:val="0"/>
          <w:sz w:val="20"/>
          <w:szCs w:val="20"/>
          <w14:ligatures w14:val="none"/>
        </w:rPr>
        <w:t>Watercolor or Acrylic Paint, Colored Markers, Colored Pencils</w:t>
      </w:r>
    </w:p>
    <w:p w14:paraId="453049E3" w14:textId="77777777" w:rsidR="00791399" w:rsidRPr="004C7C81" w:rsidRDefault="00791399"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p>
    <w:p w14:paraId="33029B70" w14:textId="3816AE16" w:rsidR="004C7C81" w:rsidRDefault="004C7C81"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r w:rsidRPr="004C7C81">
        <w:rPr>
          <w:rFonts w:ascii="Open Sans" w:eastAsia="Times New Roman" w:hAnsi="Open Sans" w:cs="Open Sans"/>
          <w:b/>
          <w:bCs/>
          <w:color w:val="666666"/>
          <w:kern w:val="0"/>
          <w:sz w:val="20"/>
          <w:szCs w:val="20"/>
          <w:bdr w:val="none" w:sz="0" w:space="0" w:color="auto" w:frame="1"/>
          <w14:ligatures w14:val="none"/>
        </w:rPr>
        <w:t>Work Size:</w:t>
      </w:r>
      <w:r w:rsidRPr="004C7C81">
        <w:rPr>
          <w:rFonts w:ascii="Open Sans" w:eastAsia="Times New Roman" w:hAnsi="Open Sans" w:cs="Open Sans"/>
          <w:color w:val="666666"/>
          <w:kern w:val="0"/>
          <w:sz w:val="20"/>
          <w:szCs w:val="20"/>
          <w14:ligatures w14:val="none"/>
        </w:rPr>
        <w:t> </w:t>
      </w:r>
      <w:r w:rsidR="0092727C">
        <w:rPr>
          <w:rFonts w:ascii="Open Sans" w:eastAsia="Times New Roman" w:hAnsi="Open Sans" w:cs="Open Sans"/>
          <w:color w:val="666666"/>
          <w:kern w:val="0"/>
          <w:sz w:val="20"/>
          <w:szCs w:val="20"/>
          <w14:ligatures w14:val="none"/>
        </w:rPr>
        <w:t xml:space="preserve">up to </w:t>
      </w:r>
      <w:r>
        <w:rPr>
          <w:rFonts w:ascii="Open Sans" w:eastAsia="Times New Roman" w:hAnsi="Open Sans" w:cs="Open Sans"/>
          <w:color w:val="666666"/>
          <w:kern w:val="0"/>
          <w:sz w:val="20"/>
          <w:szCs w:val="20"/>
          <w14:ligatures w14:val="none"/>
        </w:rPr>
        <w:t>14” X 14</w:t>
      </w:r>
      <w:r w:rsidR="0092727C">
        <w:rPr>
          <w:rFonts w:ascii="Open Sans" w:eastAsia="Times New Roman" w:hAnsi="Open Sans" w:cs="Open Sans"/>
          <w:color w:val="666666"/>
          <w:kern w:val="0"/>
          <w:sz w:val="20"/>
          <w:szCs w:val="20"/>
          <w14:ligatures w14:val="none"/>
        </w:rPr>
        <w:t xml:space="preserve"> (to be placed on the front of tee shirts and event communications)</w:t>
      </w:r>
    </w:p>
    <w:p w14:paraId="62541CD0" w14:textId="77777777" w:rsidR="00791399" w:rsidRPr="004C7C81" w:rsidRDefault="00791399"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p>
    <w:p w14:paraId="0611E70A" w14:textId="58C4B049" w:rsidR="004C7C81" w:rsidRDefault="004C7C81"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r w:rsidRPr="004C7C81">
        <w:rPr>
          <w:rFonts w:ascii="Open Sans" w:eastAsia="Times New Roman" w:hAnsi="Open Sans" w:cs="Open Sans"/>
          <w:b/>
          <w:bCs/>
          <w:color w:val="666666"/>
          <w:kern w:val="0"/>
          <w:sz w:val="20"/>
          <w:szCs w:val="20"/>
          <w:bdr w:val="none" w:sz="0" w:space="0" w:color="auto" w:frame="1"/>
          <w14:ligatures w14:val="none"/>
        </w:rPr>
        <w:t>Entry Requirements:</w:t>
      </w:r>
      <w:r>
        <w:rPr>
          <w:rFonts w:ascii="Open Sans" w:eastAsia="Times New Roman" w:hAnsi="Open Sans" w:cs="Open Sans"/>
          <w:color w:val="666666"/>
          <w:kern w:val="0"/>
          <w:sz w:val="20"/>
          <w:szCs w:val="20"/>
          <w14:ligatures w14:val="none"/>
        </w:rPr>
        <w:t xml:space="preserve"> All original work</w:t>
      </w:r>
      <w:r w:rsidR="0092727C">
        <w:rPr>
          <w:rFonts w:ascii="Open Sans" w:eastAsia="Times New Roman" w:hAnsi="Open Sans" w:cs="Open Sans"/>
          <w:color w:val="666666"/>
          <w:kern w:val="0"/>
          <w:sz w:val="20"/>
          <w:szCs w:val="20"/>
          <w14:ligatures w14:val="none"/>
        </w:rPr>
        <w:t xml:space="preserve"> (the artist’s signature (or guardian’s if under age 18) below certifies that the submission is an original work). </w:t>
      </w:r>
      <w:r>
        <w:rPr>
          <w:rFonts w:ascii="Open Sans" w:eastAsia="Times New Roman" w:hAnsi="Open Sans" w:cs="Open Sans"/>
          <w:color w:val="666666"/>
          <w:kern w:val="0"/>
          <w:sz w:val="20"/>
          <w:szCs w:val="20"/>
          <w14:ligatures w14:val="none"/>
        </w:rPr>
        <w:t xml:space="preserve">Enter as often as you </w:t>
      </w:r>
      <w:r w:rsidR="0092727C">
        <w:rPr>
          <w:rFonts w:ascii="Open Sans" w:eastAsia="Times New Roman" w:hAnsi="Open Sans" w:cs="Open Sans"/>
          <w:color w:val="666666"/>
          <w:kern w:val="0"/>
          <w:sz w:val="20"/>
          <w:szCs w:val="20"/>
          <w14:ligatures w14:val="none"/>
        </w:rPr>
        <w:t>wish</w:t>
      </w:r>
      <w:r>
        <w:rPr>
          <w:rFonts w:ascii="Open Sans" w:eastAsia="Times New Roman" w:hAnsi="Open Sans" w:cs="Open Sans"/>
          <w:color w:val="666666"/>
          <w:kern w:val="0"/>
          <w:sz w:val="20"/>
          <w:szCs w:val="20"/>
          <w14:ligatures w14:val="none"/>
        </w:rPr>
        <w:t xml:space="preserve">, each entry is free. </w:t>
      </w:r>
      <w:r w:rsidR="0092727C">
        <w:rPr>
          <w:rFonts w:ascii="Open Sans" w:eastAsia="Times New Roman" w:hAnsi="Open Sans" w:cs="Open Sans"/>
          <w:color w:val="666666"/>
          <w:kern w:val="0"/>
          <w:sz w:val="20"/>
          <w:szCs w:val="20"/>
          <w14:ligatures w14:val="none"/>
        </w:rPr>
        <w:t>Entries become the</w:t>
      </w:r>
      <w:r>
        <w:rPr>
          <w:rFonts w:ascii="Open Sans" w:eastAsia="Times New Roman" w:hAnsi="Open Sans" w:cs="Open Sans"/>
          <w:color w:val="666666"/>
          <w:kern w:val="0"/>
          <w:sz w:val="20"/>
          <w:szCs w:val="20"/>
          <w14:ligatures w14:val="none"/>
        </w:rPr>
        <w:t xml:space="preserve"> property of Benzie Senior </w:t>
      </w:r>
      <w:proofErr w:type="gramStart"/>
      <w:r>
        <w:rPr>
          <w:rFonts w:ascii="Open Sans" w:eastAsia="Times New Roman" w:hAnsi="Open Sans" w:cs="Open Sans"/>
          <w:color w:val="666666"/>
          <w:kern w:val="0"/>
          <w:sz w:val="20"/>
          <w:szCs w:val="20"/>
          <w14:ligatures w14:val="none"/>
        </w:rPr>
        <w:t>Resources,</w:t>
      </w:r>
      <w:proofErr w:type="gramEnd"/>
      <w:r>
        <w:rPr>
          <w:rFonts w:ascii="Open Sans" w:eastAsia="Times New Roman" w:hAnsi="Open Sans" w:cs="Open Sans"/>
          <w:color w:val="666666"/>
          <w:kern w:val="0"/>
          <w:sz w:val="20"/>
          <w:szCs w:val="20"/>
          <w14:ligatures w14:val="none"/>
        </w:rPr>
        <w:t xml:space="preserve"> however every effort will be made to return each work to the artist. </w:t>
      </w:r>
    </w:p>
    <w:p w14:paraId="36D56854" w14:textId="77777777" w:rsidR="00791399" w:rsidRDefault="00791399"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p>
    <w:p w14:paraId="371B5EED" w14:textId="1E77BF9E" w:rsidR="0092727C" w:rsidRDefault="0092727C"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r w:rsidRPr="0092727C">
        <w:rPr>
          <w:rFonts w:ascii="Open Sans" w:eastAsia="Times New Roman" w:hAnsi="Open Sans" w:cs="Open Sans"/>
          <w:b/>
          <w:bCs/>
          <w:color w:val="666666"/>
          <w:kern w:val="0"/>
          <w:sz w:val="20"/>
          <w:szCs w:val="20"/>
          <w14:ligatures w14:val="none"/>
        </w:rPr>
        <w:t>Entry Format:</w:t>
      </w:r>
      <w:r>
        <w:rPr>
          <w:rFonts w:ascii="Open Sans" w:eastAsia="Times New Roman" w:hAnsi="Open Sans" w:cs="Open Sans"/>
          <w:color w:val="666666"/>
          <w:kern w:val="0"/>
          <w:sz w:val="20"/>
          <w:szCs w:val="20"/>
          <w14:ligatures w14:val="none"/>
        </w:rPr>
        <w:t xml:space="preserve">  Photos of work, digital images should be presented in jpeg </w:t>
      </w:r>
      <w:r w:rsidR="00883320">
        <w:rPr>
          <w:rFonts w:ascii="Open Sans" w:eastAsia="Times New Roman" w:hAnsi="Open Sans" w:cs="Open Sans"/>
          <w:color w:val="666666"/>
          <w:kern w:val="0"/>
          <w:sz w:val="20"/>
          <w:szCs w:val="20"/>
          <w14:ligatures w14:val="none"/>
        </w:rPr>
        <w:t xml:space="preserve">or </w:t>
      </w:r>
      <w:proofErr w:type="spellStart"/>
      <w:r w:rsidR="00883320">
        <w:rPr>
          <w:rFonts w:ascii="Open Sans" w:eastAsia="Times New Roman" w:hAnsi="Open Sans" w:cs="Open Sans"/>
          <w:color w:val="666666"/>
          <w:kern w:val="0"/>
          <w:sz w:val="20"/>
          <w:szCs w:val="20"/>
          <w14:ligatures w14:val="none"/>
        </w:rPr>
        <w:t>png</w:t>
      </w:r>
      <w:proofErr w:type="spellEnd"/>
      <w:r w:rsidR="00883320">
        <w:rPr>
          <w:rFonts w:ascii="Open Sans" w:eastAsia="Times New Roman" w:hAnsi="Open Sans" w:cs="Open Sans"/>
          <w:color w:val="666666"/>
          <w:kern w:val="0"/>
          <w:sz w:val="20"/>
          <w:szCs w:val="20"/>
          <w14:ligatures w14:val="none"/>
        </w:rPr>
        <w:t xml:space="preserve"> </w:t>
      </w:r>
      <w:r>
        <w:rPr>
          <w:rFonts w:ascii="Open Sans" w:eastAsia="Times New Roman" w:hAnsi="Open Sans" w:cs="Open Sans"/>
          <w:color w:val="666666"/>
          <w:kern w:val="0"/>
          <w:sz w:val="20"/>
          <w:szCs w:val="20"/>
          <w14:ligatures w14:val="none"/>
        </w:rPr>
        <w:t>format</w:t>
      </w:r>
      <w:r w:rsidR="00883320">
        <w:rPr>
          <w:rFonts w:ascii="Open Sans" w:eastAsia="Times New Roman" w:hAnsi="Open Sans" w:cs="Open Sans"/>
          <w:color w:val="666666"/>
          <w:kern w:val="0"/>
          <w:sz w:val="20"/>
          <w:szCs w:val="20"/>
          <w14:ligatures w14:val="none"/>
        </w:rPr>
        <w:t xml:space="preserve">, with resolution set to produce approximate 4”X6” image size. </w:t>
      </w:r>
    </w:p>
    <w:p w14:paraId="6B2125D1" w14:textId="77777777" w:rsidR="00791399" w:rsidRPr="004C7C81" w:rsidRDefault="00791399" w:rsidP="004C7C81">
      <w:pPr>
        <w:shd w:val="clear" w:color="auto" w:fill="FFFFFF"/>
        <w:spacing w:after="0" w:line="240" w:lineRule="auto"/>
        <w:textAlignment w:val="baseline"/>
        <w:rPr>
          <w:rFonts w:ascii="Open Sans" w:eastAsia="Times New Roman" w:hAnsi="Open Sans" w:cs="Open Sans"/>
          <w:color w:val="666666"/>
          <w:kern w:val="0"/>
          <w:sz w:val="20"/>
          <w:szCs w:val="20"/>
          <w14:ligatures w14:val="none"/>
        </w:rPr>
      </w:pPr>
    </w:p>
    <w:p w14:paraId="77D92BD1" w14:textId="0A4C990C" w:rsidR="004C7C81" w:rsidRDefault="00883320" w:rsidP="004C7C81">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Pr>
          <w:rFonts w:ascii="Open Sans" w:eastAsia="Times New Roman" w:hAnsi="Open Sans" w:cs="Open Sans"/>
          <w:b/>
          <w:bCs/>
          <w:color w:val="666666"/>
          <w:kern w:val="0"/>
          <w:sz w:val="20"/>
          <w:szCs w:val="20"/>
          <w:bdr w:val="none" w:sz="0" w:space="0" w:color="auto" w:frame="1"/>
          <w14:ligatures w14:val="none"/>
        </w:rPr>
        <w:t xml:space="preserve">Timeline:  </w:t>
      </w:r>
      <w:r>
        <w:rPr>
          <w:rFonts w:ascii="Open Sans" w:eastAsia="Times New Roman" w:hAnsi="Open Sans" w:cs="Open Sans"/>
          <w:color w:val="666666"/>
          <w:kern w:val="0"/>
          <w:sz w:val="20"/>
          <w:szCs w:val="20"/>
          <w:bdr w:val="none" w:sz="0" w:space="0" w:color="auto" w:frame="1"/>
          <w14:ligatures w14:val="none"/>
        </w:rPr>
        <w:t xml:space="preserve">Entries accepted between Jan. </w:t>
      </w:r>
      <w:r w:rsidR="00CE3144">
        <w:rPr>
          <w:rFonts w:ascii="Open Sans" w:eastAsia="Times New Roman" w:hAnsi="Open Sans" w:cs="Open Sans"/>
          <w:color w:val="666666"/>
          <w:kern w:val="0"/>
          <w:sz w:val="20"/>
          <w:szCs w:val="20"/>
          <w:bdr w:val="none" w:sz="0" w:space="0" w:color="auto" w:frame="1"/>
          <w14:ligatures w14:val="none"/>
        </w:rPr>
        <w:t>10</w:t>
      </w:r>
      <w:r>
        <w:rPr>
          <w:rFonts w:ascii="Open Sans" w:eastAsia="Times New Roman" w:hAnsi="Open Sans" w:cs="Open Sans"/>
          <w:color w:val="666666"/>
          <w:kern w:val="0"/>
          <w:sz w:val="20"/>
          <w:szCs w:val="20"/>
          <w:bdr w:val="none" w:sz="0" w:space="0" w:color="auto" w:frame="1"/>
          <w14:ligatures w14:val="none"/>
        </w:rPr>
        <w:t xml:space="preserve"> and Feb. 28, 2024. The event itself will be Aug. 3, 2024.</w:t>
      </w:r>
    </w:p>
    <w:p w14:paraId="3D3B4FFC" w14:textId="5567E89C" w:rsidR="00883320" w:rsidRDefault="00883320" w:rsidP="004C7C81">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Pr>
          <w:rFonts w:ascii="Open Sans" w:eastAsia="Times New Roman" w:hAnsi="Open Sans" w:cs="Open Sans"/>
          <w:color w:val="666666"/>
          <w:kern w:val="0"/>
          <w:sz w:val="20"/>
          <w:szCs w:val="20"/>
          <w:bdr w:val="none" w:sz="0" w:space="0" w:color="auto" w:frame="1"/>
          <w14:ligatures w14:val="none"/>
        </w:rPr>
        <w:t>Include with Entry:  Artist resume including biography, educational background</w:t>
      </w:r>
      <w:r w:rsidR="00BB7969">
        <w:rPr>
          <w:rFonts w:ascii="Open Sans" w:eastAsia="Times New Roman" w:hAnsi="Open Sans" w:cs="Open Sans"/>
          <w:color w:val="666666"/>
          <w:kern w:val="0"/>
          <w:sz w:val="20"/>
          <w:szCs w:val="20"/>
          <w:bdr w:val="none" w:sz="0" w:space="0" w:color="auto" w:frame="1"/>
          <w14:ligatures w14:val="none"/>
        </w:rPr>
        <w:t xml:space="preserve">, </w:t>
      </w:r>
      <w:r>
        <w:rPr>
          <w:rFonts w:ascii="Open Sans" w:eastAsia="Times New Roman" w:hAnsi="Open Sans" w:cs="Open Sans"/>
          <w:color w:val="666666"/>
          <w:kern w:val="0"/>
          <w:sz w:val="20"/>
          <w:szCs w:val="20"/>
          <w:bdr w:val="none" w:sz="0" w:space="0" w:color="auto" w:frame="1"/>
          <w14:ligatures w14:val="none"/>
        </w:rPr>
        <w:t>any exhibition record</w:t>
      </w:r>
      <w:r w:rsidR="00BB7969">
        <w:rPr>
          <w:rFonts w:ascii="Open Sans" w:eastAsia="Times New Roman" w:hAnsi="Open Sans" w:cs="Open Sans"/>
          <w:color w:val="666666"/>
          <w:kern w:val="0"/>
          <w:sz w:val="20"/>
          <w:szCs w:val="20"/>
          <w:bdr w:val="none" w:sz="0" w:space="0" w:color="auto" w:frame="1"/>
          <w14:ligatures w14:val="none"/>
        </w:rPr>
        <w:t>, and contact information including phone and email address.</w:t>
      </w:r>
    </w:p>
    <w:p w14:paraId="3DB1A61E" w14:textId="77777777" w:rsidR="00791399" w:rsidRDefault="00791399" w:rsidP="004C7C81">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p>
    <w:p w14:paraId="707385F9" w14:textId="338EFC12" w:rsidR="004C7C81" w:rsidRDefault="00883320" w:rsidP="00791399">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sidRPr="00883320">
        <w:rPr>
          <w:rFonts w:ascii="Open Sans" w:eastAsia="Times New Roman" w:hAnsi="Open Sans" w:cs="Open Sans"/>
          <w:b/>
          <w:bCs/>
          <w:color w:val="666666"/>
          <w:kern w:val="0"/>
          <w:sz w:val="20"/>
          <w:szCs w:val="20"/>
          <w:bdr w:val="none" w:sz="0" w:space="0" w:color="auto" w:frame="1"/>
          <w14:ligatures w14:val="none"/>
        </w:rPr>
        <w:t>Selection Process:</w:t>
      </w:r>
      <w:r>
        <w:rPr>
          <w:rFonts w:ascii="Open Sans" w:eastAsia="Times New Roman" w:hAnsi="Open Sans" w:cs="Open Sans"/>
          <w:b/>
          <w:bCs/>
          <w:color w:val="666666"/>
          <w:kern w:val="0"/>
          <w:sz w:val="20"/>
          <w:szCs w:val="20"/>
          <w:bdr w:val="none" w:sz="0" w:space="0" w:color="auto" w:frame="1"/>
          <w14:ligatures w14:val="none"/>
        </w:rPr>
        <w:t xml:space="preserve"> </w:t>
      </w:r>
      <w:r>
        <w:rPr>
          <w:rFonts w:ascii="Open Sans" w:eastAsia="Times New Roman" w:hAnsi="Open Sans" w:cs="Open Sans"/>
          <w:color w:val="666666"/>
          <w:kern w:val="0"/>
          <w:sz w:val="20"/>
          <w:szCs w:val="20"/>
          <w:bdr w:val="none" w:sz="0" w:space="0" w:color="auto" w:frame="1"/>
          <w14:ligatures w14:val="none"/>
        </w:rPr>
        <w:t>The winning entry will be determined from a committee of five individuals including local artist</w:t>
      </w:r>
      <w:r w:rsidR="00CE3144">
        <w:rPr>
          <w:rFonts w:ascii="Open Sans" w:eastAsia="Times New Roman" w:hAnsi="Open Sans" w:cs="Open Sans"/>
          <w:color w:val="666666"/>
          <w:kern w:val="0"/>
          <w:sz w:val="20"/>
          <w:szCs w:val="20"/>
          <w:bdr w:val="none" w:sz="0" w:space="0" w:color="auto" w:frame="1"/>
          <w14:ligatures w14:val="none"/>
        </w:rPr>
        <w:t>s</w:t>
      </w:r>
      <w:r>
        <w:rPr>
          <w:rFonts w:ascii="Open Sans" w:eastAsia="Times New Roman" w:hAnsi="Open Sans" w:cs="Open Sans"/>
          <w:color w:val="666666"/>
          <w:kern w:val="0"/>
          <w:sz w:val="20"/>
          <w:szCs w:val="20"/>
          <w:bdr w:val="none" w:sz="0" w:space="0" w:color="auto" w:frame="1"/>
          <w14:ligatures w14:val="none"/>
        </w:rPr>
        <w:t>, the BSR Executive Director, and BSR Board members.</w:t>
      </w:r>
      <w:r w:rsidR="00791399">
        <w:rPr>
          <w:rFonts w:ascii="Open Sans" w:eastAsia="Times New Roman" w:hAnsi="Open Sans" w:cs="Open Sans"/>
          <w:color w:val="666666"/>
          <w:kern w:val="0"/>
          <w:sz w:val="20"/>
          <w:szCs w:val="20"/>
          <w:bdr w:val="none" w:sz="0" w:space="0" w:color="auto" w:frame="1"/>
          <w14:ligatures w14:val="none"/>
        </w:rPr>
        <w:t xml:space="preserve"> The winning artist will be notified by the BSR Executive Director.</w:t>
      </w:r>
    </w:p>
    <w:p w14:paraId="73678B29" w14:textId="77777777" w:rsidR="00791399" w:rsidRDefault="00791399" w:rsidP="00791399">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p>
    <w:p w14:paraId="0934FE70" w14:textId="0A60B6B3" w:rsidR="00791399" w:rsidRPr="00791399" w:rsidRDefault="00791399" w:rsidP="00791399">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sidRPr="00791399">
        <w:rPr>
          <w:rFonts w:ascii="Open Sans" w:eastAsia="Times New Roman" w:hAnsi="Open Sans" w:cs="Open Sans"/>
          <w:b/>
          <w:bCs/>
          <w:color w:val="666666"/>
          <w:kern w:val="0"/>
          <w:sz w:val="20"/>
          <w:szCs w:val="20"/>
          <w:bdr w:val="none" w:sz="0" w:space="0" w:color="auto" w:frame="1"/>
          <w14:ligatures w14:val="none"/>
        </w:rPr>
        <w:t xml:space="preserve">Prize: </w:t>
      </w:r>
      <w:r>
        <w:rPr>
          <w:rFonts w:ascii="Open Sans" w:eastAsia="Times New Roman" w:hAnsi="Open Sans" w:cs="Open Sans"/>
          <w:color w:val="666666"/>
          <w:kern w:val="0"/>
          <w:sz w:val="20"/>
          <w:szCs w:val="20"/>
          <w:bdr w:val="none" w:sz="0" w:space="0" w:color="auto" w:frame="1"/>
          <w14:ligatures w14:val="none"/>
        </w:rPr>
        <w:t xml:space="preserve">The artwork will be used as a tool to invite participants and bring excitement to a fundraising event for </w:t>
      </w:r>
      <w:r w:rsidR="00BB7969">
        <w:rPr>
          <w:rFonts w:ascii="Open Sans" w:eastAsia="Times New Roman" w:hAnsi="Open Sans" w:cs="Open Sans"/>
          <w:color w:val="666666"/>
          <w:kern w:val="0"/>
          <w:sz w:val="20"/>
          <w:szCs w:val="20"/>
          <w:bdr w:val="none" w:sz="0" w:space="0" w:color="auto" w:frame="1"/>
          <w14:ligatures w14:val="none"/>
        </w:rPr>
        <w:t>Benzie Senior Resources</w:t>
      </w:r>
      <w:r w:rsidR="004818C7">
        <w:rPr>
          <w:rFonts w:ascii="Open Sans" w:eastAsia="Times New Roman" w:hAnsi="Open Sans" w:cs="Open Sans"/>
          <w:color w:val="666666"/>
          <w:kern w:val="0"/>
          <w:sz w:val="20"/>
          <w:szCs w:val="20"/>
          <w:bdr w:val="none" w:sz="0" w:space="0" w:color="auto" w:frame="1"/>
          <w14:ligatures w14:val="none"/>
        </w:rPr>
        <w:t xml:space="preserve"> (BSR)</w:t>
      </w:r>
      <w:r w:rsidR="00BB7969">
        <w:rPr>
          <w:rFonts w:ascii="Open Sans" w:eastAsia="Times New Roman" w:hAnsi="Open Sans" w:cs="Open Sans"/>
          <w:color w:val="666666"/>
          <w:kern w:val="0"/>
          <w:sz w:val="20"/>
          <w:szCs w:val="20"/>
          <w:bdr w:val="none" w:sz="0" w:space="0" w:color="auto" w:frame="1"/>
          <w14:ligatures w14:val="none"/>
        </w:rPr>
        <w:t xml:space="preserve">, a </w:t>
      </w:r>
      <w:r>
        <w:rPr>
          <w:rFonts w:ascii="Open Sans" w:eastAsia="Times New Roman" w:hAnsi="Open Sans" w:cs="Open Sans"/>
          <w:color w:val="666666"/>
          <w:kern w:val="0"/>
          <w:sz w:val="20"/>
          <w:szCs w:val="20"/>
          <w:bdr w:val="none" w:sz="0" w:space="0" w:color="auto" w:frame="1"/>
          <w14:ligatures w14:val="none"/>
        </w:rPr>
        <w:t xml:space="preserve">Benzie County non-profit organization. Due to the nature of the request, any submissions will be viewed as gracious donations to the cause. Benzie Senior Resources will happily promote the winning artist and entry on social media and provide press releases to the local newspapers! </w:t>
      </w:r>
    </w:p>
    <w:p w14:paraId="3CFE60D4" w14:textId="77777777" w:rsidR="00791399" w:rsidRDefault="00791399" w:rsidP="00791399">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p>
    <w:p w14:paraId="09852A3B" w14:textId="5C32A3FA" w:rsidR="004E02A1" w:rsidRDefault="004818C7" w:rsidP="004818C7">
      <w:pPr>
        <w:shd w:val="clear" w:color="auto" w:fill="FFFFFF"/>
        <w:spacing w:after="0" w:line="240" w:lineRule="auto"/>
        <w:textAlignment w:val="baseline"/>
        <w:rPr>
          <w:rFonts w:ascii="Open Sans" w:eastAsia="Times New Roman" w:hAnsi="Open Sans" w:cs="Open Sans"/>
          <w:color w:val="666666"/>
          <w:kern w:val="0"/>
          <w:sz w:val="20"/>
          <w:szCs w:val="20"/>
          <w:bdr w:val="none" w:sz="0" w:space="0" w:color="auto" w:frame="1"/>
          <w14:ligatures w14:val="none"/>
        </w:rPr>
      </w:pPr>
      <w:r>
        <w:rPr>
          <w:rFonts w:ascii="Open Sans" w:eastAsia="Times New Roman" w:hAnsi="Open Sans" w:cs="Open Sans"/>
          <w:color w:val="666666"/>
          <w:kern w:val="0"/>
          <w:sz w:val="20"/>
          <w:szCs w:val="20"/>
          <w:bdr w:val="none" w:sz="0" w:space="0" w:color="auto" w:frame="1"/>
          <w14:ligatures w14:val="none"/>
        </w:rPr>
        <w:t>Please direct questions to BSR Communications Director Kelly Ottinger,</w:t>
      </w:r>
    </w:p>
    <w:p w14:paraId="5AFB26CF" w14:textId="73C7D4CE" w:rsidR="004818C7" w:rsidRDefault="004818C7" w:rsidP="004818C7">
      <w:pPr>
        <w:shd w:val="clear" w:color="auto" w:fill="FFFFFF"/>
        <w:spacing w:after="0" w:line="240" w:lineRule="auto"/>
        <w:textAlignment w:val="baseline"/>
      </w:pPr>
      <w:hyperlink r:id="rId5" w:history="1">
        <w:r w:rsidRPr="00BA2259">
          <w:rPr>
            <w:rStyle w:val="Hyperlink"/>
            <w:rFonts w:ascii="Open Sans" w:eastAsia="Times New Roman" w:hAnsi="Open Sans" w:cs="Open Sans"/>
            <w:kern w:val="0"/>
            <w:sz w:val="20"/>
            <w:szCs w:val="20"/>
            <w:bdr w:val="none" w:sz="0" w:space="0" w:color="auto" w:frame="1"/>
            <w14:ligatures w14:val="none"/>
          </w:rPr>
          <w:t>ottingerk@benzieseniorresources.org</w:t>
        </w:r>
      </w:hyperlink>
      <w:r>
        <w:rPr>
          <w:rFonts w:ascii="Open Sans" w:eastAsia="Times New Roman" w:hAnsi="Open Sans" w:cs="Open Sans"/>
          <w:color w:val="666666"/>
          <w:kern w:val="0"/>
          <w:sz w:val="20"/>
          <w:szCs w:val="20"/>
          <w:bdr w:val="none" w:sz="0" w:space="0" w:color="auto" w:frame="1"/>
          <w14:ligatures w14:val="none"/>
        </w:rPr>
        <w:t xml:space="preserve"> or 231-525-0600, ext. 107</w:t>
      </w:r>
    </w:p>
    <w:sectPr w:rsidR="00481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883"/>
    <w:multiLevelType w:val="multilevel"/>
    <w:tmpl w:val="E5F6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52EBE"/>
    <w:multiLevelType w:val="multilevel"/>
    <w:tmpl w:val="E0AC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955020">
    <w:abstractNumId w:val="1"/>
  </w:num>
  <w:num w:numId="2" w16cid:durableId="28574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81"/>
    <w:rsid w:val="004818C7"/>
    <w:rsid w:val="004C7C81"/>
    <w:rsid w:val="004E02A1"/>
    <w:rsid w:val="00791399"/>
    <w:rsid w:val="00883320"/>
    <w:rsid w:val="0092727C"/>
    <w:rsid w:val="00BB7969"/>
    <w:rsid w:val="00CE3144"/>
    <w:rsid w:val="00EE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4A4B"/>
  <w15:chartTrackingRefBased/>
  <w15:docId w15:val="{50C6A565-EAD8-4A3B-BD52-B21BE8D5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8C7"/>
    <w:rPr>
      <w:color w:val="0563C1" w:themeColor="hyperlink"/>
      <w:u w:val="single"/>
    </w:rPr>
  </w:style>
  <w:style w:type="character" w:styleId="UnresolvedMention">
    <w:name w:val="Unresolved Mention"/>
    <w:basedOn w:val="DefaultParagraphFont"/>
    <w:uiPriority w:val="99"/>
    <w:semiHidden/>
    <w:unhideWhenUsed/>
    <w:rsid w:val="0048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tingerk@benzieseniorresourc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Ottinger</dc:creator>
  <cp:keywords/>
  <dc:description/>
  <cp:lastModifiedBy>Kelly Ottinger</cp:lastModifiedBy>
  <cp:revision>7</cp:revision>
  <dcterms:created xsi:type="dcterms:W3CDTF">2023-11-06T16:40:00Z</dcterms:created>
  <dcterms:modified xsi:type="dcterms:W3CDTF">2024-01-09T15:44:00Z</dcterms:modified>
</cp:coreProperties>
</file>